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E2C2A" w14:textId="77777777" w:rsidR="00F5375D" w:rsidRDefault="00F5375D" w:rsidP="00F5375D">
      <w:pPr>
        <w:pStyle w:val="p1"/>
        <w:jc w:val="center"/>
        <w:rPr>
          <w:rStyle w:val="s1"/>
          <w:rFonts w:ascii="Calibri" w:hAnsi="Calibri"/>
          <w:b/>
          <w:color w:val="00206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56713C85" wp14:editId="512B9E7F">
            <wp:simplePos x="0" y="0"/>
            <wp:positionH relativeFrom="column">
              <wp:posOffset>-600075</wp:posOffset>
            </wp:positionH>
            <wp:positionV relativeFrom="paragraph">
              <wp:posOffset>-431800</wp:posOffset>
            </wp:positionV>
            <wp:extent cx="2134235" cy="673735"/>
            <wp:effectExtent l="0" t="0" r="0" b="0"/>
            <wp:wrapNone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D9B3638-1A54-4FA2-8753-2B2C1D6C72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5D9B3638-1A54-4FA2-8753-2B2C1D6C72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6C425C" wp14:editId="013A7D32">
                <wp:simplePos x="0" y="0"/>
                <wp:positionH relativeFrom="column">
                  <wp:posOffset>4973955</wp:posOffset>
                </wp:positionH>
                <wp:positionV relativeFrom="paragraph">
                  <wp:posOffset>-452120</wp:posOffset>
                </wp:positionV>
                <wp:extent cx="883920" cy="618490"/>
                <wp:effectExtent l="0" t="0" r="0" b="0"/>
                <wp:wrapNone/>
                <wp:docPr id="4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618490"/>
                        </a:xfrm>
                        <a:prstGeom prst="rect">
                          <a:avLst/>
                        </a:prstGeom>
                        <a:blipFill>
                          <a:blip r:embed="rId8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0C519" id="object 4" o:spid="_x0000_s1026" style="position:absolute;margin-left:391.65pt;margin-top:-35.6pt;width:69.6pt;height:4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" stroked="f">
                <v:fill r:id="rId9" o:title="" recolor="t" rotate="t" type="frame"/>
                <v:textbox inset="0,0,0,0"/>
              </v:rect>
            </w:pict>
          </mc:Fallback>
        </mc:AlternateContent>
      </w:r>
    </w:p>
    <w:p w14:paraId="38202CFB" w14:textId="274A7BDA" w:rsidR="00C023E6" w:rsidRDefault="00C023E6" w:rsidP="004D0B22">
      <w:pPr>
        <w:pStyle w:val="p1"/>
        <w:jc w:val="center"/>
        <w:rPr>
          <w:rFonts w:ascii="Calibri" w:hAnsi="Calibri"/>
          <w:color w:val="002060"/>
          <w:sz w:val="28"/>
          <w:szCs w:val="28"/>
          <w:lang w:val="en-US"/>
        </w:rPr>
      </w:pPr>
    </w:p>
    <w:p w14:paraId="35F9ABA6" w14:textId="4A2A6C9B" w:rsidR="00F5375D" w:rsidRDefault="00F5375D" w:rsidP="00F5375D">
      <w:pPr>
        <w:tabs>
          <w:tab w:val="left" w:pos="7805"/>
        </w:tabs>
        <w:ind w:left="553"/>
        <w:rPr>
          <w:rFonts w:ascii="Times New Roman"/>
          <w:sz w:val="20"/>
        </w:rPr>
      </w:pPr>
      <w:r>
        <w:rPr>
          <w:rFonts w:ascii="Times New Roman"/>
          <w:position w:val="18"/>
          <w:sz w:val="20"/>
        </w:rPr>
        <w:tab/>
      </w:r>
    </w:p>
    <w:p w14:paraId="1EBE3A27" w14:textId="562E2A63" w:rsidR="004D0B22" w:rsidRDefault="004D0B22" w:rsidP="004D0B22">
      <w:pPr>
        <w:pStyle w:val="p1"/>
        <w:jc w:val="center"/>
        <w:rPr>
          <w:rFonts w:ascii="Calibri" w:hAnsi="Calibri"/>
          <w:color w:val="002060"/>
          <w:sz w:val="28"/>
          <w:szCs w:val="28"/>
          <w:lang w:val="en-US"/>
        </w:rPr>
      </w:pPr>
    </w:p>
    <w:p w14:paraId="7130FA7B" w14:textId="77777777" w:rsidR="00840B33" w:rsidRDefault="00840B33" w:rsidP="004D0B22">
      <w:pPr>
        <w:pStyle w:val="p1"/>
        <w:jc w:val="center"/>
        <w:rPr>
          <w:rFonts w:ascii="Calibri" w:hAnsi="Calibri"/>
          <w:color w:val="002060"/>
          <w:sz w:val="16"/>
          <w:szCs w:val="16"/>
          <w:lang w:val="en-US"/>
        </w:rPr>
      </w:pPr>
    </w:p>
    <w:p w14:paraId="18548DAB" w14:textId="77777777" w:rsidR="00840B33" w:rsidRPr="00840B33" w:rsidRDefault="00840B33" w:rsidP="004D0B22">
      <w:pPr>
        <w:pStyle w:val="p1"/>
        <w:jc w:val="center"/>
        <w:rPr>
          <w:rFonts w:ascii="Calibri" w:hAnsi="Calibri"/>
          <w:color w:val="002060"/>
          <w:sz w:val="16"/>
          <w:szCs w:val="16"/>
          <w:lang w:val="en-US"/>
        </w:rPr>
      </w:pPr>
    </w:p>
    <w:p w14:paraId="736B5A0B" w14:textId="30FF6B1F" w:rsidR="0070239D" w:rsidRDefault="008D5910" w:rsidP="00F5375D">
      <w:pPr>
        <w:pStyle w:val="p1"/>
        <w:jc w:val="center"/>
        <w:rPr>
          <w:rStyle w:val="s1"/>
          <w:rFonts w:ascii="Calibri" w:hAnsi="Calibri"/>
          <w:b/>
          <w:color w:val="002060"/>
          <w:sz w:val="28"/>
          <w:szCs w:val="28"/>
        </w:rPr>
      </w:pPr>
      <w:r w:rsidRPr="00840B33">
        <w:rPr>
          <w:rStyle w:val="s1"/>
          <w:rFonts w:ascii="Calibri" w:hAnsi="Calibri"/>
          <w:b/>
          <w:color w:val="002060"/>
          <w:sz w:val="28"/>
          <w:szCs w:val="28"/>
        </w:rPr>
        <w:t>Social Reading Environments</w:t>
      </w:r>
      <w:r w:rsidR="00711986" w:rsidRPr="00840B33">
        <w:rPr>
          <w:rStyle w:val="s1"/>
          <w:rFonts w:ascii="Calibri" w:hAnsi="Calibri"/>
          <w:b/>
          <w:color w:val="002060"/>
          <w:sz w:val="28"/>
          <w:szCs w:val="28"/>
        </w:rPr>
        <w:t>:</w:t>
      </w:r>
      <w:r w:rsidR="004D0B22" w:rsidRPr="00840B33">
        <w:rPr>
          <w:rStyle w:val="s1"/>
          <w:rFonts w:ascii="Calibri" w:hAnsi="Calibri"/>
          <w:b/>
          <w:color w:val="002060"/>
          <w:sz w:val="28"/>
          <w:szCs w:val="28"/>
        </w:rPr>
        <w:t xml:space="preserve"> </w:t>
      </w:r>
      <w:r w:rsidR="00711986" w:rsidRPr="00840B33">
        <w:rPr>
          <w:rStyle w:val="s1"/>
          <w:rFonts w:ascii="Calibri" w:hAnsi="Calibri"/>
          <w:b/>
          <w:color w:val="002060"/>
          <w:sz w:val="28"/>
          <w:szCs w:val="28"/>
        </w:rPr>
        <w:t xml:space="preserve">Notes for </w:t>
      </w:r>
      <w:r w:rsidR="00937248" w:rsidRPr="00840B33">
        <w:rPr>
          <w:rStyle w:val="s1"/>
          <w:rFonts w:ascii="Calibri" w:hAnsi="Calibri"/>
          <w:b/>
          <w:color w:val="002060"/>
          <w:sz w:val="28"/>
          <w:szCs w:val="28"/>
        </w:rPr>
        <w:t>PowerPoint</w:t>
      </w:r>
    </w:p>
    <w:p w14:paraId="6731810F" w14:textId="77777777" w:rsidR="00840B33" w:rsidRPr="00840B33" w:rsidRDefault="00840B33" w:rsidP="00711986">
      <w:pPr>
        <w:pStyle w:val="p1"/>
        <w:jc w:val="center"/>
        <w:rPr>
          <w:rStyle w:val="s1"/>
          <w:rFonts w:ascii="Calibri" w:hAnsi="Calibri"/>
          <w:b/>
          <w:color w:val="002060"/>
          <w:sz w:val="28"/>
          <w:szCs w:val="28"/>
        </w:rPr>
      </w:pPr>
    </w:p>
    <w:p w14:paraId="5E4089DA" w14:textId="3CD65BAA" w:rsidR="005A5F65" w:rsidRPr="00824E23" w:rsidRDefault="005A5F65" w:rsidP="005A5F65">
      <w:pPr>
        <w:pStyle w:val="p1"/>
        <w:rPr>
          <w:rStyle w:val="s1"/>
          <w:rFonts w:ascii="Calibri" w:hAnsi="Calibri"/>
          <w:b/>
          <w:color w:val="002060"/>
          <w:sz w:val="24"/>
          <w:szCs w:val="24"/>
        </w:rPr>
      </w:pPr>
      <w:r w:rsidRPr="00824E23">
        <w:rPr>
          <w:rStyle w:val="s1"/>
          <w:rFonts w:ascii="Calibri" w:hAnsi="Calibri"/>
          <w:b/>
          <w:color w:val="002060"/>
          <w:sz w:val="24"/>
          <w:szCs w:val="24"/>
        </w:rPr>
        <w:t>The section of the website devoted to this includes:</w:t>
      </w:r>
    </w:p>
    <w:p w14:paraId="6CF555DF" w14:textId="77777777" w:rsidR="005A5F65" w:rsidRPr="004F2483" w:rsidRDefault="005A5F65" w:rsidP="005A5F65">
      <w:pPr>
        <w:pStyle w:val="ListParagraph"/>
        <w:numPr>
          <w:ilvl w:val="0"/>
          <w:numId w:val="5"/>
        </w:numPr>
        <w:rPr>
          <w:rFonts w:ascii="Calibri" w:hAnsi="Calibri"/>
          <w:color w:val="002060"/>
          <w:sz w:val="22"/>
          <w:szCs w:val="22"/>
        </w:rPr>
      </w:pPr>
      <w:r w:rsidRPr="004F2483">
        <w:rPr>
          <w:rFonts w:ascii="Calibri" w:hAnsi="Calibri"/>
          <w:color w:val="002060"/>
          <w:sz w:val="22"/>
          <w:szCs w:val="22"/>
        </w:rPr>
        <w:t xml:space="preserve">A self-review document  </w:t>
      </w:r>
    </w:p>
    <w:p w14:paraId="329E9149" w14:textId="3EA63E9A" w:rsidR="005D653A" w:rsidRPr="004F2483" w:rsidRDefault="004D0B22" w:rsidP="005A5F65">
      <w:pPr>
        <w:pStyle w:val="ListParagraph"/>
        <w:numPr>
          <w:ilvl w:val="0"/>
          <w:numId w:val="5"/>
        </w:numPr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>A mini-</w:t>
      </w:r>
      <w:r w:rsidR="005D653A">
        <w:rPr>
          <w:rFonts w:ascii="Calibri" w:hAnsi="Calibri"/>
          <w:color w:val="002060"/>
          <w:sz w:val="22"/>
          <w:szCs w:val="22"/>
        </w:rPr>
        <w:t xml:space="preserve">film of a teacher </w:t>
      </w:r>
      <w:r w:rsidR="005D74C4">
        <w:rPr>
          <w:rFonts w:ascii="Calibri" w:hAnsi="Calibri"/>
          <w:color w:val="002060"/>
          <w:sz w:val="22"/>
          <w:szCs w:val="22"/>
        </w:rPr>
        <w:t>discussing his school’s</w:t>
      </w:r>
      <w:r w:rsidR="007161C1">
        <w:rPr>
          <w:rFonts w:ascii="Calibri" w:hAnsi="Calibri"/>
          <w:color w:val="002060"/>
          <w:sz w:val="22"/>
          <w:szCs w:val="22"/>
        </w:rPr>
        <w:t xml:space="preserve"> </w:t>
      </w:r>
      <w:r w:rsidR="005D74C4">
        <w:rPr>
          <w:rFonts w:ascii="Calibri" w:hAnsi="Calibri"/>
          <w:color w:val="002060"/>
          <w:sz w:val="22"/>
          <w:szCs w:val="22"/>
        </w:rPr>
        <w:t>reading environments</w:t>
      </w:r>
      <w:r w:rsidR="00824E23">
        <w:rPr>
          <w:rFonts w:ascii="Calibri" w:hAnsi="Calibri"/>
          <w:color w:val="002060"/>
          <w:sz w:val="22"/>
          <w:szCs w:val="22"/>
        </w:rPr>
        <w:t xml:space="preserve"> </w:t>
      </w:r>
    </w:p>
    <w:p w14:paraId="7C688472" w14:textId="0ABC63E7" w:rsidR="0070239D" w:rsidRPr="004F2483" w:rsidRDefault="005A5F65" w:rsidP="005A5F65">
      <w:pPr>
        <w:pStyle w:val="ListParagraph"/>
        <w:numPr>
          <w:ilvl w:val="0"/>
          <w:numId w:val="5"/>
        </w:numPr>
        <w:rPr>
          <w:rFonts w:ascii="Calibri" w:hAnsi="Calibri"/>
          <w:color w:val="002060"/>
          <w:sz w:val="22"/>
          <w:szCs w:val="22"/>
        </w:rPr>
      </w:pPr>
      <w:r w:rsidRPr="004F2483">
        <w:rPr>
          <w:rFonts w:ascii="Calibri" w:hAnsi="Calibri"/>
          <w:color w:val="002060"/>
          <w:sz w:val="22"/>
          <w:szCs w:val="22"/>
        </w:rPr>
        <w:t xml:space="preserve">Practical classroom strategies  (10 </w:t>
      </w:r>
      <w:r>
        <w:rPr>
          <w:rFonts w:ascii="Calibri" w:hAnsi="Calibri"/>
          <w:color w:val="002060"/>
          <w:sz w:val="22"/>
          <w:szCs w:val="22"/>
        </w:rPr>
        <w:t>ideas)</w:t>
      </w:r>
    </w:p>
    <w:p w14:paraId="6F353A70" w14:textId="77777777" w:rsidR="005D74C4" w:rsidRDefault="005D74C4" w:rsidP="005D74C4">
      <w:pPr>
        <w:pStyle w:val="ListParagraph"/>
        <w:numPr>
          <w:ilvl w:val="0"/>
          <w:numId w:val="5"/>
        </w:numPr>
        <w:rPr>
          <w:rFonts w:ascii="Calibri" w:hAnsi="Calibri"/>
          <w:color w:val="002060"/>
          <w:sz w:val="22"/>
          <w:szCs w:val="22"/>
        </w:rPr>
      </w:pPr>
      <w:r w:rsidRPr="004F2483">
        <w:rPr>
          <w:rFonts w:ascii="Calibri" w:hAnsi="Calibri"/>
          <w:color w:val="002060"/>
          <w:sz w:val="22"/>
          <w:szCs w:val="22"/>
        </w:rPr>
        <w:t>More research details (2 pages)</w:t>
      </w:r>
    </w:p>
    <w:p w14:paraId="1D113817" w14:textId="2535EC1D" w:rsidR="0070239D" w:rsidRDefault="005E7CD6" w:rsidP="0070239D">
      <w:pPr>
        <w:pStyle w:val="ListParagraph"/>
        <w:numPr>
          <w:ilvl w:val="0"/>
          <w:numId w:val="5"/>
        </w:numPr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>Examples of p</w:t>
      </w:r>
      <w:r w:rsidR="0070239D" w:rsidRPr="004F2483">
        <w:rPr>
          <w:rFonts w:ascii="Calibri" w:hAnsi="Calibri"/>
          <w:color w:val="002060"/>
          <w:sz w:val="22"/>
          <w:szCs w:val="22"/>
        </w:rPr>
        <w:t>ractice (from teachers)</w:t>
      </w:r>
    </w:p>
    <w:p w14:paraId="105579F1" w14:textId="2CAA122B" w:rsidR="00C023E6" w:rsidRPr="004F2483" w:rsidRDefault="00C023E6" w:rsidP="004F2483">
      <w:pPr>
        <w:pStyle w:val="p1"/>
        <w:rPr>
          <w:rFonts w:ascii="Calibri" w:hAnsi="Calibri"/>
          <w:b/>
          <w:color w:val="002060"/>
          <w:sz w:val="24"/>
          <w:szCs w:val="24"/>
          <w:lang w:val="en-US"/>
        </w:rPr>
      </w:pPr>
      <w:r w:rsidRPr="004F2483">
        <w:rPr>
          <w:rFonts w:ascii="Calibri" w:hAnsi="Calibri"/>
          <w:b/>
          <w:color w:val="002060"/>
          <w:sz w:val="24"/>
          <w:szCs w:val="24"/>
          <w:lang w:val="en-US"/>
        </w:rPr>
        <w:t>Preparation</w:t>
      </w:r>
      <w:r w:rsidR="00822693" w:rsidRPr="004F2483">
        <w:rPr>
          <w:rFonts w:ascii="Calibri" w:hAnsi="Calibri"/>
          <w:b/>
          <w:color w:val="002060"/>
          <w:sz w:val="24"/>
          <w:szCs w:val="24"/>
          <w:lang w:val="en-US"/>
        </w:rPr>
        <w:t xml:space="preserve"> before the meeting</w:t>
      </w:r>
    </w:p>
    <w:p w14:paraId="141DE132" w14:textId="633FEECE" w:rsidR="00842B9F" w:rsidRPr="00842B9F" w:rsidRDefault="00842B9F" w:rsidP="005D74C4">
      <w:pPr>
        <w:pStyle w:val="ListParagraph"/>
        <w:numPr>
          <w:ilvl w:val="0"/>
          <w:numId w:val="13"/>
        </w:numPr>
        <w:spacing w:after="0"/>
        <w:ind w:left="709"/>
        <w:jc w:val="both"/>
        <w:rPr>
          <w:rStyle w:val="s1"/>
          <w:rFonts w:ascii="Calibri" w:hAnsi="Calibri"/>
          <w:color w:val="002060"/>
          <w:sz w:val="22"/>
          <w:szCs w:val="22"/>
          <w:lang w:val="en-US"/>
        </w:rPr>
      </w:pPr>
      <w:r>
        <w:rPr>
          <w:rStyle w:val="s1"/>
          <w:rFonts w:ascii="Calibri" w:hAnsi="Calibri"/>
          <w:color w:val="002060"/>
          <w:sz w:val="22"/>
          <w:szCs w:val="22"/>
        </w:rPr>
        <w:t xml:space="preserve">Select an interesting picture fiction text you love, or find </w:t>
      </w:r>
      <w:r w:rsidRPr="00842B9F">
        <w:rPr>
          <w:rStyle w:val="s1"/>
          <w:rFonts w:ascii="Calibri" w:hAnsi="Calibri"/>
          <w:i/>
          <w:color w:val="002060"/>
          <w:sz w:val="22"/>
          <w:szCs w:val="22"/>
        </w:rPr>
        <w:t>Farther</w:t>
      </w:r>
      <w:r>
        <w:rPr>
          <w:rStyle w:val="s1"/>
          <w:rFonts w:ascii="Calibri" w:hAnsi="Calibri"/>
          <w:color w:val="002060"/>
          <w:sz w:val="22"/>
          <w:szCs w:val="22"/>
        </w:rPr>
        <w:t xml:space="preserve"> by Graeme Green</w:t>
      </w:r>
    </w:p>
    <w:p w14:paraId="5039E1EA" w14:textId="5954F8C1" w:rsidR="005D74C4" w:rsidRPr="005D74C4" w:rsidRDefault="00824E23" w:rsidP="005D74C4">
      <w:pPr>
        <w:pStyle w:val="ListParagraph"/>
        <w:numPr>
          <w:ilvl w:val="0"/>
          <w:numId w:val="13"/>
        </w:numPr>
        <w:spacing w:after="0"/>
        <w:ind w:left="709"/>
        <w:jc w:val="both"/>
        <w:rPr>
          <w:rStyle w:val="s1"/>
          <w:rFonts w:ascii="Calibri" w:hAnsi="Calibri"/>
          <w:color w:val="002060"/>
          <w:sz w:val="22"/>
          <w:szCs w:val="22"/>
          <w:lang w:val="en-US"/>
        </w:rPr>
      </w:pPr>
      <w:r w:rsidRPr="005D74C4">
        <w:rPr>
          <w:rStyle w:val="s1"/>
          <w:rFonts w:ascii="Calibri" w:hAnsi="Calibri"/>
          <w:color w:val="002060"/>
          <w:sz w:val="22"/>
          <w:szCs w:val="22"/>
        </w:rPr>
        <w:t xml:space="preserve">Open your browser at: </w:t>
      </w:r>
    </w:p>
    <w:p w14:paraId="73E9E3BE" w14:textId="2534C451" w:rsidR="005D74C4" w:rsidRDefault="00F5375D" w:rsidP="005D74C4">
      <w:pPr>
        <w:pStyle w:val="ListParagraph"/>
        <w:spacing w:after="0"/>
        <w:ind w:left="709"/>
        <w:jc w:val="both"/>
        <w:rPr>
          <w:rFonts w:ascii="Calibri" w:hAnsi="Calibri"/>
          <w:color w:val="002060"/>
          <w:sz w:val="22"/>
          <w:szCs w:val="22"/>
          <w:lang w:val="en-US"/>
        </w:rPr>
      </w:pPr>
      <w:hyperlink r:id="rId10" w:history="1">
        <w:r w:rsidRPr="005D7F4C">
          <w:rPr>
            <w:rStyle w:val="Hyperlink"/>
            <w:rFonts w:ascii="Calibri" w:hAnsi="Calibri"/>
            <w:sz w:val="22"/>
            <w:szCs w:val="22"/>
            <w:lang w:val="en-US"/>
          </w:rPr>
          <w:t>https://ourfp.org/finding/rfpp/social-reading-environments/</w:t>
        </w:r>
      </w:hyperlink>
      <w:r>
        <w:rPr>
          <w:rFonts w:ascii="Calibri" w:hAnsi="Calibri"/>
          <w:color w:val="002060"/>
          <w:sz w:val="22"/>
          <w:szCs w:val="22"/>
          <w:lang w:val="en-US"/>
        </w:rPr>
        <w:t xml:space="preserve"> </w:t>
      </w:r>
    </w:p>
    <w:p w14:paraId="13581746" w14:textId="77777777" w:rsidR="005D74C4" w:rsidRPr="005D74C4" w:rsidRDefault="005D74C4" w:rsidP="005D74C4">
      <w:pPr>
        <w:pStyle w:val="ListParagraph"/>
        <w:spacing w:after="0"/>
        <w:ind w:left="709"/>
        <w:jc w:val="both"/>
        <w:rPr>
          <w:rFonts w:ascii="Calibri" w:hAnsi="Calibri"/>
          <w:color w:val="002060"/>
          <w:sz w:val="22"/>
          <w:szCs w:val="22"/>
          <w:lang w:val="en-US"/>
        </w:rPr>
      </w:pPr>
    </w:p>
    <w:p w14:paraId="247EEBF6" w14:textId="77777777" w:rsidR="00824E23" w:rsidRPr="00824E23" w:rsidRDefault="00824E23" w:rsidP="007161C1">
      <w:pPr>
        <w:spacing w:after="0"/>
        <w:jc w:val="both"/>
        <w:rPr>
          <w:rFonts w:ascii="Calibri" w:hAnsi="Calibri"/>
          <w:b/>
          <w:color w:val="002060"/>
          <w:lang w:val="en-US"/>
        </w:rPr>
      </w:pPr>
      <w:r w:rsidRPr="00824E23">
        <w:rPr>
          <w:rFonts w:ascii="Calibri" w:hAnsi="Calibri"/>
          <w:b/>
          <w:color w:val="002060"/>
          <w:lang w:val="en-US"/>
        </w:rPr>
        <w:t>Discussion and activities during the meeting</w:t>
      </w:r>
    </w:p>
    <w:p w14:paraId="342EF52A" w14:textId="56885967" w:rsidR="00824E23" w:rsidRPr="00824E23" w:rsidRDefault="00824E23" w:rsidP="005D74C4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b/>
          <w:color w:val="002060"/>
          <w:sz w:val="22"/>
          <w:szCs w:val="22"/>
          <w:lang w:val="en-US"/>
        </w:rPr>
      </w:pPr>
      <w:r w:rsidRPr="00824E23">
        <w:rPr>
          <w:rFonts w:ascii="Calibri" w:hAnsi="Calibri"/>
          <w:color w:val="002060"/>
          <w:sz w:val="22"/>
          <w:szCs w:val="22"/>
          <w:lang w:val="en-US"/>
        </w:rPr>
        <w:t>Slide 4</w:t>
      </w:r>
      <w:r w:rsidR="000C4FCE">
        <w:rPr>
          <w:rFonts w:ascii="Calibri" w:hAnsi="Calibri"/>
          <w:color w:val="002060"/>
          <w:sz w:val="22"/>
          <w:szCs w:val="22"/>
          <w:lang w:val="en-US"/>
        </w:rPr>
        <w:t xml:space="preserve">: </w:t>
      </w:r>
      <w:r w:rsidR="005D74C4">
        <w:rPr>
          <w:rFonts w:ascii="Calibri" w:hAnsi="Calibri"/>
          <w:color w:val="002060"/>
          <w:sz w:val="22"/>
          <w:szCs w:val="22"/>
          <w:lang w:val="en-US"/>
        </w:rPr>
        <w:t>Discuss in pairs where</w:t>
      </w:r>
      <w:r w:rsidR="00652D8B">
        <w:rPr>
          <w:rFonts w:ascii="Calibri" w:hAnsi="Calibri"/>
          <w:color w:val="002060"/>
          <w:sz w:val="22"/>
          <w:szCs w:val="22"/>
          <w:lang w:val="en-US"/>
        </w:rPr>
        <w:t>, when and how</w:t>
      </w:r>
      <w:r w:rsidR="005D74C4">
        <w:rPr>
          <w:rFonts w:ascii="Calibri" w:hAnsi="Calibri"/>
          <w:color w:val="002060"/>
          <w:sz w:val="22"/>
          <w:szCs w:val="22"/>
          <w:lang w:val="en-US"/>
        </w:rPr>
        <w:t xml:space="preserve"> staff like to read? </w:t>
      </w:r>
      <w:r w:rsidR="00652D8B">
        <w:rPr>
          <w:rFonts w:ascii="Calibri" w:hAnsi="Calibri"/>
          <w:color w:val="002060"/>
          <w:sz w:val="22"/>
          <w:szCs w:val="22"/>
          <w:lang w:val="en-US"/>
        </w:rPr>
        <w:t xml:space="preserve">Is </w:t>
      </w:r>
      <w:r w:rsidR="005D74C4">
        <w:rPr>
          <w:rFonts w:ascii="Calibri" w:hAnsi="Calibri"/>
          <w:color w:val="002060"/>
          <w:sz w:val="22"/>
          <w:szCs w:val="22"/>
          <w:lang w:val="en-US"/>
        </w:rPr>
        <w:t>the place comfortable</w:t>
      </w:r>
      <w:r w:rsidR="00842B9F">
        <w:rPr>
          <w:rFonts w:ascii="Calibri" w:hAnsi="Calibri"/>
          <w:color w:val="002060"/>
          <w:sz w:val="22"/>
          <w:szCs w:val="22"/>
          <w:lang w:val="en-US"/>
        </w:rPr>
        <w:t>,</w:t>
      </w:r>
      <w:r w:rsidR="005D74C4">
        <w:rPr>
          <w:rFonts w:ascii="Calibri" w:hAnsi="Calibri"/>
          <w:color w:val="002060"/>
          <w:sz w:val="22"/>
          <w:szCs w:val="22"/>
          <w:lang w:val="en-US"/>
        </w:rPr>
        <w:t xml:space="preserve"> </w:t>
      </w:r>
      <w:r w:rsidR="00842B9F">
        <w:rPr>
          <w:rFonts w:ascii="Calibri" w:hAnsi="Calibri"/>
          <w:color w:val="002060"/>
          <w:sz w:val="22"/>
          <w:szCs w:val="22"/>
          <w:lang w:val="en-US"/>
        </w:rPr>
        <w:t>relaxed,</w:t>
      </w:r>
      <w:r w:rsidR="005D74C4">
        <w:rPr>
          <w:rFonts w:ascii="Calibri" w:hAnsi="Calibri"/>
          <w:color w:val="002060"/>
          <w:sz w:val="22"/>
          <w:szCs w:val="22"/>
          <w:lang w:val="en-US"/>
        </w:rPr>
        <w:t xml:space="preserve"> personal? </w:t>
      </w:r>
      <w:r w:rsidR="00842B9F">
        <w:rPr>
          <w:rFonts w:ascii="Calibri" w:hAnsi="Calibri"/>
          <w:color w:val="002060"/>
          <w:sz w:val="22"/>
          <w:szCs w:val="22"/>
          <w:lang w:val="en-US"/>
        </w:rPr>
        <w:t xml:space="preserve"> </w:t>
      </w:r>
      <w:r w:rsidR="005D74C4">
        <w:rPr>
          <w:rFonts w:ascii="Calibri" w:hAnsi="Calibri"/>
          <w:color w:val="002060"/>
          <w:sz w:val="22"/>
          <w:szCs w:val="22"/>
          <w:lang w:val="en-US"/>
        </w:rPr>
        <w:t xml:space="preserve">Does </w:t>
      </w:r>
      <w:r w:rsidR="00842B9F">
        <w:rPr>
          <w:rFonts w:ascii="Calibri" w:hAnsi="Calibri"/>
          <w:color w:val="002060"/>
          <w:sz w:val="22"/>
          <w:szCs w:val="22"/>
          <w:lang w:val="en-US"/>
        </w:rPr>
        <w:t>it depend what they are reading</w:t>
      </w:r>
      <w:r w:rsidR="005D74C4">
        <w:rPr>
          <w:rFonts w:ascii="Calibri" w:hAnsi="Calibri"/>
          <w:color w:val="002060"/>
          <w:sz w:val="22"/>
          <w:szCs w:val="22"/>
          <w:lang w:val="en-US"/>
        </w:rPr>
        <w:t xml:space="preserve">? </w:t>
      </w:r>
    </w:p>
    <w:p w14:paraId="59058092" w14:textId="77777777" w:rsidR="00840B33" w:rsidRPr="00840B33" w:rsidRDefault="0097684C" w:rsidP="00840B33">
      <w:pPr>
        <w:numPr>
          <w:ilvl w:val="0"/>
          <w:numId w:val="14"/>
        </w:numPr>
        <w:spacing w:after="0"/>
        <w:contextualSpacing/>
        <w:jc w:val="both"/>
        <w:rPr>
          <w:rFonts w:ascii="Calibri" w:hAnsi="Calibri"/>
          <w:color w:val="002060"/>
          <w:sz w:val="22"/>
          <w:szCs w:val="22"/>
        </w:rPr>
      </w:pPr>
      <w:r w:rsidRPr="00840B33">
        <w:rPr>
          <w:rFonts w:ascii="Calibri" w:hAnsi="Calibri"/>
          <w:color w:val="002060"/>
          <w:sz w:val="22"/>
          <w:szCs w:val="22"/>
          <w:lang w:val="en-US"/>
        </w:rPr>
        <w:t xml:space="preserve">Slide </w:t>
      </w:r>
      <w:r w:rsidR="005D74C4" w:rsidRPr="00840B33">
        <w:rPr>
          <w:rFonts w:ascii="Calibri" w:hAnsi="Calibri"/>
          <w:color w:val="002060"/>
          <w:sz w:val="22"/>
          <w:szCs w:val="22"/>
          <w:lang w:val="en-US"/>
        </w:rPr>
        <w:t>6</w:t>
      </w:r>
      <w:r w:rsidR="000C4FCE" w:rsidRPr="00840B33">
        <w:rPr>
          <w:rFonts w:ascii="Calibri" w:hAnsi="Calibri"/>
          <w:color w:val="002060"/>
          <w:sz w:val="22"/>
          <w:szCs w:val="22"/>
          <w:lang w:val="en-US"/>
        </w:rPr>
        <w:t xml:space="preserve">: </w:t>
      </w:r>
      <w:r w:rsidR="00C872DF" w:rsidRPr="00840B33">
        <w:rPr>
          <w:rFonts w:ascii="Calibri" w:hAnsi="Calibri"/>
          <w:color w:val="002060"/>
          <w:sz w:val="22"/>
          <w:szCs w:val="22"/>
          <w:lang w:val="en-US"/>
        </w:rPr>
        <w:t>Discuss the questions</w:t>
      </w:r>
      <w:r w:rsidRPr="00840B33">
        <w:rPr>
          <w:rFonts w:ascii="Calibri" w:hAnsi="Calibri"/>
          <w:color w:val="002060"/>
          <w:sz w:val="22"/>
          <w:szCs w:val="22"/>
          <w:lang w:val="en-US"/>
        </w:rPr>
        <w:t xml:space="preserve"> on the slide-</w:t>
      </w:r>
      <w:r w:rsidR="00C872DF" w:rsidRPr="00840B33">
        <w:rPr>
          <w:rFonts w:ascii="Calibri" w:hAnsi="Calibri"/>
          <w:color w:val="002060"/>
          <w:sz w:val="22"/>
          <w:szCs w:val="22"/>
          <w:lang w:val="en-US"/>
        </w:rPr>
        <w:t xml:space="preserve"> how are R</w:t>
      </w:r>
      <w:r w:rsidR="00652D8B" w:rsidRPr="00840B33">
        <w:rPr>
          <w:rFonts w:ascii="Calibri" w:hAnsi="Calibri"/>
          <w:color w:val="002060"/>
          <w:sz w:val="22"/>
          <w:szCs w:val="22"/>
          <w:lang w:val="en-US"/>
        </w:rPr>
        <w:t xml:space="preserve">eading spaces </w:t>
      </w:r>
      <w:r w:rsidR="00C872DF" w:rsidRPr="00840B33">
        <w:rPr>
          <w:rFonts w:ascii="Calibri" w:hAnsi="Calibri"/>
          <w:color w:val="002060"/>
          <w:sz w:val="22"/>
          <w:szCs w:val="22"/>
          <w:lang w:val="en-US"/>
        </w:rPr>
        <w:t xml:space="preserve"> c</w:t>
      </w:r>
      <w:r w:rsidR="00652D8B" w:rsidRPr="00840B33">
        <w:rPr>
          <w:rFonts w:ascii="Calibri" w:hAnsi="Calibri"/>
          <w:color w:val="002060"/>
          <w:sz w:val="22"/>
          <w:szCs w:val="22"/>
          <w:lang w:val="en-US"/>
        </w:rPr>
        <w:t xml:space="preserve">urrently </w:t>
      </w:r>
      <w:r w:rsidR="00C872DF" w:rsidRPr="00840B33">
        <w:rPr>
          <w:rFonts w:ascii="Calibri" w:hAnsi="Calibri"/>
          <w:color w:val="002060"/>
          <w:sz w:val="22"/>
          <w:szCs w:val="22"/>
          <w:lang w:val="en-US"/>
        </w:rPr>
        <w:t>used</w:t>
      </w:r>
    </w:p>
    <w:p w14:paraId="0AC18F13" w14:textId="5CBD6FB5" w:rsidR="00652D8B" w:rsidRPr="00840B33" w:rsidRDefault="0097684C" w:rsidP="00840B33">
      <w:pPr>
        <w:numPr>
          <w:ilvl w:val="0"/>
          <w:numId w:val="14"/>
        </w:numPr>
        <w:spacing w:after="0"/>
        <w:contextualSpacing/>
        <w:jc w:val="both"/>
        <w:rPr>
          <w:rFonts w:ascii="Calibri" w:hAnsi="Calibri"/>
          <w:color w:val="002060"/>
          <w:sz w:val="22"/>
          <w:szCs w:val="22"/>
        </w:rPr>
      </w:pPr>
      <w:r w:rsidRPr="00840B33">
        <w:rPr>
          <w:rFonts w:ascii="Calibri" w:hAnsi="Calibri"/>
          <w:color w:val="002060"/>
          <w:sz w:val="22"/>
          <w:szCs w:val="22"/>
          <w:lang w:val="en-US"/>
        </w:rPr>
        <w:t xml:space="preserve">Slide </w:t>
      </w:r>
      <w:r w:rsidR="001302E1" w:rsidRPr="00840B33">
        <w:rPr>
          <w:rFonts w:ascii="Calibri" w:hAnsi="Calibri"/>
          <w:color w:val="002060"/>
          <w:sz w:val="22"/>
          <w:szCs w:val="22"/>
          <w:lang w:val="en-US"/>
        </w:rPr>
        <w:t>8</w:t>
      </w:r>
      <w:r w:rsidR="000C4FCE" w:rsidRPr="00840B33">
        <w:rPr>
          <w:rFonts w:ascii="Calibri" w:hAnsi="Calibri"/>
          <w:color w:val="002060"/>
          <w:sz w:val="22"/>
          <w:szCs w:val="22"/>
          <w:lang w:val="en-US"/>
        </w:rPr>
        <w:t xml:space="preserve">: </w:t>
      </w:r>
      <w:r w:rsidR="007B3DBE" w:rsidRPr="00840B33">
        <w:rPr>
          <w:rFonts w:ascii="Calibri" w:hAnsi="Calibri"/>
          <w:color w:val="002060"/>
          <w:sz w:val="22"/>
          <w:szCs w:val="22"/>
          <w:lang w:val="en-US"/>
        </w:rPr>
        <w:t>Share</w:t>
      </w:r>
      <w:r w:rsidRPr="00840B33">
        <w:rPr>
          <w:rFonts w:ascii="Calibri" w:hAnsi="Calibri"/>
          <w:color w:val="002060"/>
          <w:sz w:val="22"/>
          <w:szCs w:val="22"/>
          <w:lang w:val="en-US"/>
        </w:rPr>
        <w:t xml:space="preserve"> </w:t>
      </w:r>
      <w:r w:rsidR="007B3DBE" w:rsidRPr="00840B33">
        <w:rPr>
          <w:rFonts w:ascii="Calibri" w:hAnsi="Calibri"/>
          <w:color w:val="002060"/>
          <w:sz w:val="22"/>
          <w:szCs w:val="22"/>
          <w:lang w:val="en-US"/>
        </w:rPr>
        <w:t>ideas about reading environments they have created</w:t>
      </w:r>
      <w:r w:rsidR="00652D8B" w:rsidRPr="00840B33">
        <w:rPr>
          <w:rFonts w:ascii="Calibri" w:hAnsi="Calibri"/>
          <w:color w:val="002060"/>
          <w:sz w:val="22"/>
          <w:szCs w:val="22"/>
          <w:lang w:val="en-US"/>
        </w:rPr>
        <w:t xml:space="preserve"> and how</w:t>
      </w:r>
    </w:p>
    <w:p w14:paraId="3C2D5D66" w14:textId="77777777" w:rsidR="00CA5A84" w:rsidRDefault="00840B33" w:rsidP="00CA5A84">
      <w:pPr>
        <w:spacing w:after="0"/>
        <w:contextualSpacing/>
        <w:jc w:val="both"/>
        <w:rPr>
          <w:rFonts w:ascii="Calibri" w:hAnsi="Calibri"/>
          <w:color w:val="002060"/>
          <w:sz w:val="22"/>
          <w:szCs w:val="22"/>
          <w:lang w:val="en-US"/>
        </w:rPr>
      </w:pPr>
      <w:r>
        <w:rPr>
          <w:rFonts w:ascii="Calibri" w:hAnsi="Calibri"/>
          <w:color w:val="002060"/>
          <w:sz w:val="22"/>
          <w:szCs w:val="22"/>
          <w:lang w:val="en-US"/>
        </w:rPr>
        <w:t xml:space="preserve">              </w:t>
      </w:r>
      <w:r w:rsidR="00652D8B">
        <w:rPr>
          <w:rFonts w:ascii="Calibri" w:hAnsi="Calibri"/>
          <w:color w:val="002060"/>
          <w:sz w:val="22"/>
          <w:szCs w:val="22"/>
          <w:lang w:val="en-US"/>
        </w:rPr>
        <w:t>children have engaged in these</w:t>
      </w:r>
    </w:p>
    <w:p w14:paraId="6707D54A" w14:textId="28BD1E57" w:rsidR="007B3DBE" w:rsidRPr="00CA5A84" w:rsidRDefault="00CA5A84" w:rsidP="00CA5A84">
      <w:pPr>
        <w:pStyle w:val="ListParagraph"/>
        <w:numPr>
          <w:ilvl w:val="0"/>
          <w:numId w:val="23"/>
        </w:numPr>
        <w:spacing w:after="0"/>
        <w:jc w:val="both"/>
        <w:rPr>
          <w:rFonts w:ascii="Calibri" w:hAnsi="Calibri"/>
          <w:color w:val="002060"/>
          <w:sz w:val="22"/>
          <w:szCs w:val="22"/>
          <w:lang w:val="en-US"/>
        </w:rPr>
      </w:pPr>
      <w:r>
        <w:rPr>
          <w:rFonts w:ascii="Calibri" w:hAnsi="Calibri"/>
          <w:color w:val="002060"/>
          <w:sz w:val="22"/>
          <w:szCs w:val="22"/>
          <w:lang w:val="en-US"/>
        </w:rPr>
        <w:t xml:space="preserve">Slide 9: </w:t>
      </w:r>
      <w:r w:rsidR="001302E1" w:rsidRPr="00CA5A84">
        <w:rPr>
          <w:rFonts w:ascii="Calibri" w:hAnsi="Calibri"/>
          <w:color w:val="002060"/>
          <w:sz w:val="22"/>
          <w:szCs w:val="22"/>
          <w:lang w:val="en-US"/>
        </w:rPr>
        <w:t>Invite staff to share what text types the</w:t>
      </w:r>
      <w:r w:rsidR="007B3DBE" w:rsidRPr="00CA5A84">
        <w:rPr>
          <w:rFonts w:ascii="Calibri" w:hAnsi="Calibri"/>
          <w:color w:val="002060"/>
          <w:sz w:val="22"/>
          <w:szCs w:val="22"/>
          <w:lang w:val="en-US"/>
        </w:rPr>
        <w:t>se have included</w:t>
      </w:r>
    </w:p>
    <w:p w14:paraId="32D078C0" w14:textId="12E12D20" w:rsidR="00C872DF" w:rsidRPr="001302E1" w:rsidRDefault="001302E1" w:rsidP="004D0B22">
      <w:pPr>
        <w:pStyle w:val="ListParagraph"/>
        <w:numPr>
          <w:ilvl w:val="0"/>
          <w:numId w:val="14"/>
        </w:numPr>
        <w:spacing w:after="0"/>
        <w:ind w:hanging="357"/>
        <w:jc w:val="both"/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  <w:lang w:val="en-US"/>
        </w:rPr>
        <w:t>Sl</w:t>
      </w:r>
      <w:r w:rsidR="00CA5A84">
        <w:rPr>
          <w:rFonts w:ascii="Calibri" w:hAnsi="Calibri"/>
          <w:color w:val="002060"/>
          <w:sz w:val="22"/>
          <w:szCs w:val="22"/>
          <w:lang w:val="en-US"/>
        </w:rPr>
        <w:t>ide 10</w:t>
      </w:r>
      <w:r w:rsidR="000C4FCE">
        <w:rPr>
          <w:rFonts w:ascii="Calibri" w:hAnsi="Calibri"/>
          <w:color w:val="002060"/>
          <w:sz w:val="22"/>
          <w:szCs w:val="22"/>
          <w:lang w:val="en-US"/>
        </w:rPr>
        <w:t xml:space="preserve">: </w:t>
      </w:r>
      <w:r w:rsidR="00C872DF" w:rsidRPr="001302E1">
        <w:rPr>
          <w:rFonts w:ascii="Calibri" w:hAnsi="Calibri"/>
          <w:color w:val="002060"/>
          <w:sz w:val="22"/>
          <w:szCs w:val="22"/>
          <w:lang w:val="en-US"/>
        </w:rPr>
        <w:t xml:space="preserve">In pairs or small groups discuss and record the strategies used to support choice on posit it notes, display and share. </w:t>
      </w:r>
    </w:p>
    <w:p w14:paraId="3DF87D24" w14:textId="630CD071" w:rsidR="00842B9F" w:rsidRPr="00842B9F" w:rsidRDefault="00CA5A84" w:rsidP="004D0B22">
      <w:pPr>
        <w:pStyle w:val="ListParagraph"/>
        <w:numPr>
          <w:ilvl w:val="0"/>
          <w:numId w:val="14"/>
        </w:numPr>
        <w:spacing w:after="0"/>
        <w:ind w:hanging="357"/>
        <w:jc w:val="both"/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  <w:lang w:val="en-US"/>
        </w:rPr>
        <w:t>Slide 11</w:t>
      </w:r>
      <w:r w:rsidR="000C4FCE">
        <w:rPr>
          <w:rFonts w:ascii="Calibri" w:hAnsi="Calibri"/>
          <w:color w:val="002060"/>
          <w:sz w:val="22"/>
          <w:szCs w:val="22"/>
          <w:lang w:val="en-US"/>
        </w:rPr>
        <w:t xml:space="preserve">: Review </w:t>
      </w:r>
      <w:r w:rsidR="00842B9F">
        <w:rPr>
          <w:rFonts w:ascii="Calibri" w:hAnsi="Calibri"/>
          <w:color w:val="002060"/>
          <w:sz w:val="22"/>
          <w:szCs w:val="22"/>
          <w:lang w:val="en-US"/>
        </w:rPr>
        <w:t xml:space="preserve"> the example</w:t>
      </w:r>
      <w:r w:rsidR="00311099">
        <w:rPr>
          <w:rFonts w:ascii="Calibri" w:hAnsi="Calibri"/>
          <w:color w:val="002060"/>
          <w:sz w:val="22"/>
          <w:szCs w:val="22"/>
          <w:lang w:val="en-US"/>
        </w:rPr>
        <w:t xml:space="preserve"> on ownership</w:t>
      </w:r>
    </w:p>
    <w:p w14:paraId="02E3D104" w14:textId="42CE2F62" w:rsidR="00842B9F" w:rsidRDefault="00F5375D" w:rsidP="00842B9F">
      <w:pPr>
        <w:pStyle w:val="ListParagraph"/>
        <w:rPr>
          <w:rFonts w:ascii="Calibri" w:hAnsi="Calibri"/>
          <w:color w:val="002060"/>
          <w:sz w:val="22"/>
          <w:szCs w:val="22"/>
          <w:lang w:val="en-US"/>
        </w:rPr>
      </w:pPr>
      <w:hyperlink r:id="rId11" w:history="1">
        <w:r w:rsidRPr="005D7F4C">
          <w:rPr>
            <w:rStyle w:val="Hyperlink"/>
            <w:rFonts w:ascii="Calibri" w:hAnsi="Calibri"/>
            <w:sz w:val="22"/>
            <w:szCs w:val="22"/>
            <w:lang w:val="en-US"/>
          </w:rPr>
          <w:t>https://ourfp.org/eop/developing-ownership-through-social-reading-environments/</w:t>
        </w:r>
      </w:hyperlink>
    </w:p>
    <w:p w14:paraId="548B8677" w14:textId="77777777" w:rsidR="00D874D1" w:rsidRDefault="00C872DF" w:rsidP="00D874D1">
      <w:pPr>
        <w:spacing w:after="0"/>
        <w:ind w:firstLine="720"/>
        <w:rPr>
          <w:rFonts w:ascii="Calibri" w:hAnsi="Calibri"/>
          <w:color w:val="002060"/>
          <w:sz w:val="22"/>
          <w:szCs w:val="22"/>
        </w:rPr>
      </w:pPr>
      <w:r w:rsidRPr="00F5375D">
        <w:rPr>
          <w:rFonts w:ascii="Calibri" w:hAnsi="Calibri"/>
          <w:color w:val="002060"/>
          <w:sz w:val="22"/>
          <w:szCs w:val="22"/>
          <w:lang w:val="en-US"/>
        </w:rPr>
        <w:t>C</w:t>
      </w:r>
      <w:r w:rsidR="00842B9F" w:rsidRPr="00F5375D">
        <w:rPr>
          <w:rFonts w:ascii="Calibri" w:hAnsi="Calibri"/>
          <w:color w:val="002060"/>
          <w:sz w:val="22"/>
          <w:szCs w:val="22"/>
          <w:lang w:val="en-US"/>
        </w:rPr>
        <w:t xml:space="preserve">hoose 1 or 2 </w:t>
      </w:r>
      <w:r w:rsidR="00311099" w:rsidRPr="00F5375D">
        <w:rPr>
          <w:rFonts w:ascii="Calibri" w:hAnsi="Calibri"/>
          <w:color w:val="002060"/>
          <w:sz w:val="22"/>
          <w:szCs w:val="22"/>
          <w:lang w:val="en-US"/>
        </w:rPr>
        <w:t xml:space="preserve">other </w:t>
      </w:r>
      <w:r w:rsidR="005E7CD6" w:rsidRPr="00F5375D">
        <w:rPr>
          <w:rFonts w:ascii="Calibri" w:hAnsi="Calibri"/>
          <w:color w:val="002060"/>
          <w:sz w:val="22"/>
          <w:szCs w:val="22"/>
          <w:lang w:val="en-US"/>
        </w:rPr>
        <w:t>Examples of P</w:t>
      </w:r>
      <w:r w:rsidR="004D0B22" w:rsidRPr="00F5375D">
        <w:rPr>
          <w:rFonts w:ascii="Calibri" w:hAnsi="Calibri"/>
          <w:color w:val="002060"/>
          <w:sz w:val="22"/>
          <w:szCs w:val="22"/>
          <w:lang w:val="en-US"/>
        </w:rPr>
        <w:t xml:space="preserve">ractice </w:t>
      </w:r>
      <w:r w:rsidR="00311099" w:rsidRPr="00F5375D">
        <w:rPr>
          <w:rFonts w:ascii="Calibri" w:hAnsi="Calibri"/>
          <w:color w:val="002060"/>
          <w:sz w:val="22"/>
          <w:szCs w:val="22"/>
          <w:lang w:val="en-US"/>
        </w:rPr>
        <w:t xml:space="preserve">to </w:t>
      </w:r>
      <w:r w:rsidRPr="00F5375D">
        <w:rPr>
          <w:rFonts w:ascii="Calibri" w:hAnsi="Calibri"/>
          <w:color w:val="002060"/>
          <w:sz w:val="22"/>
          <w:szCs w:val="22"/>
          <w:lang w:val="en-US"/>
        </w:rPr>
        <w:t>share (</w:t>
      </w:r>
      <w:r w:rsidR="00311099" w:rsidRPr="00F5375D">
        <w:rPr>
          <w:rFonts w:ascii="Calibri" w:hAnsi="Calibri"/>
          <w:color w:val="002060"/>
          <w:sz w:val="22"/>
          <w:szCs w:val="22"/>
          <w:lang w:val="en-US"/>
        </w:rPr>
        <w:t xml:space="preserve">see </w:t>
      </w:r>
      <w:r w:rsidR="005E7CD6" w:rsidRPr="00F5375D">
        <w:rPr>
          <w:rFonts w:ascii="Calibri" w:hAnsi="Calibri"/>
          <w:color w:val="002060"/>
          <w:sz w:val="22"/>
          <w:szCs w:val="22"/>
          <w:lang w:val="en-US"/>
        </w:rPr>
        <w:t>Further Examples</w:t>
      </w:r>
      <w:r w:rsidR="00311099" w:rsidRPr="00F5375D">
        <w:rPr>
          <w:rFonts w:ascii="Calibri" w:hAnsi="Calibri"/>
          <w:color w:val="002060"/>
          <w:sz w:val="22"/>
          <w:szCs w:val="22"/>
          <w:lang w:val="en-US"/>
        </w:rPr>
        <w:t>)</w:t>
      </w:r>
      <w:r w:rsidR="004D0B22" w:rsidRPr="00F5375D">
        <w:rPr>
          <w:rFonts w:ascii="Calibri" w:hAnsi="Calibri"/>
          <w:color w:val="002060"/>
          <w:sz w:val="22"/>
          <w:szCs w:val="22"/>
          <w:lang w:val="en-US"/>
        </w:rPr>
        <w:t xml:space="preserve">. </w:t>
      </w:r>
    </w:p>
    <w:p w14:paraId="237418E0" w14:textId="768257EB" w:rsidR="00F5375D" w:rsidRPr="00D874D1" w:rsidRDefault="00842B9F" w:rsidP="00D874D1">
      <w:pPr>
        <w:tabs>
          <w:tab w:val="left" w:pos="1843"/>
          <w:tab w:val="left" w:pos="2127"/>
        </w:tabs>
        <w:spacing w:after="0"/>
        <w:ind w:left="720" w:firstLine="720"/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  <w:lang w:val="en-US"/>
        </w:rPr>
        <w:t xml:space="preserve">e.g. </w:t>
      </w:r>
      <w:r w:rsidR="00D874D1">
        <w:rPr>
          <w:rFonts w:ascii="Calibri" w:hAnsi="Calibri"/>
          <w:color w:val="002060"/>
          <w:sz w:val="22"/>
          <w:szCs w:val="22"/>
          <w:lang w:val="en-US"/>
        </w:rPr>
        <w:tab/>
      </w:r>
      <w:r w:rsidR="005E7CD6">
        <w:rPr>
          <w:rFonts w:ascii="Calibri" w:hAnsi="Calibri"/>
          <w:color w:val="002060"/>
          <w:sz w:val="22"/>
          <w:szCs w:val="22"/>
          <w:lang w:val="en-US"/>
        </w:rPr>
        <w:t>a)</w:t>
      </w:r>
      <w:r w:rsidR="00C872DF">
        <w:rPr>
          <w:rFonts w:ascii="Calibri" w:hAnsi="Calibri"/>
          <w:color w:val="002060"/>
          <w:sz w:val="22"/>
          <w:szCs w:val="22"/>
          <w:lang w:val="en-US"/>
        </w:rPr>
        <w:t xml:space="preserve"> </w:t>
      </w:r>
      <w:r w:rsidR="00D874D1">
        <w:rPr>
          <w:rFonts w:ascii="Calibri" w:hAnsi="Calibri"/>
          <w:color w:val="002060"/>
          <w:sz w:val="22"/>
          <w:szCs w:val="22"/>
          <w:lang w:val="en-US"/>
        </w:rPr>
        <w:tab/>
      </w:r>
      <w:r>
        <w:rPr>
          <w:rFonts w:ascii="Calibri" w:hAnsi="Calibri"/>
          <w:color w:val="002060"/>
          <w:sz w:val="22"/>
          <w:szCs w:val="22"/>
          <w:lang w:val="en-US"/>
        </w:rPr>
        <w:t>Stories and hot chocolate</w:t>
      </w:r>
      <w:r w:rsidR="005E7CD6">
        <w:rPr>
          <w:rFonts w:ascii="Calibri" w:hAnsi="Calibri"/>
          <w:color w:val="002060"/>
          <w:sz w:val="22"/>
          <w:szCs w:val="22"/>
          <w:lang w:val="en-US"/>
        </w:rPr>
        <w:t xml:space="preserve">    </w:t>
      </w:r>
    </w:p>
    <w:p w14:paraId="2E211A0C" w14:textId="5015092C" w:rsidR="005E7CD6" w:rsidRDefault="00D874D1" w:rsidP="00D874D1">
      <w:pPr>
        <w:tabs>
          <w:tab w:val="left" w:pos="1843"/>
          <w:tab w:val="left" w:pos="2127"/>
        </w:tabs>
        <w:spacing w:after="0"/>
        <w:ind w:left="720" w:firstLine="720"/>
        <w:contextualSpacing/>
        <w:jc w:val="both"/>
        <w:rPr>
          <w:rFonts w:ascii="Calibri" w:hAnsi="Calibri"/>
          <w:color w:val="002060"/>
          <w:sz w:val="22"/>
          <w:szCs w:val="22"/>
          <w:lang w:val="en-US"/>
        </w:rPr>
      </w:pPr>
      <w:r>
        <w:rPr>
          <w:rFonts w:ascii="Calibri" w:hAnsi="Calibri"/>
          <w:color w:val="002060"/>
          <w:sz w:val="22"/>
          <w:szCs w:val="22"/>
          <w:lang w:val="en-US"/>
        </w:rPr>
        <w:tab/>
      </w:r>
      <w:r w:rsidR="005E7CD6">
        <w:rPr>
          <w:rFonts w:ascii="Calibri" w:hAnsi="Calibri"/>
          <w:color w:val="002060"/>
          <w:sz w:val="22"/>
          <w:szCs w:val="22"/>
          <w:lang w:val="en-US"/>
        </w:rPr>
        <w:t xml:space="preserve">b) </w:t>
      </w:r>
      <w:r>
        <w:rPr>
          <w:rFonts w:ascii="Calibri" w:hAnsi="Calibri"/>
          <w:color w:val="002060"/>
          <w:sz w:val="22"/>
          <w:szCs w:val="22"/>
          <w:lang w:val="en-US"/>
        </w:rPr>
        <w:tab/>
      </w:r>
      <w:r w:rsidR="00842B9F">
        <w:rPr>
          <w:rFonts w:ascii="Calibri" w:hAnsi="Calibri"/>
          <w:color w:val="002060"/>
          <w:sz w:val="22"/>
          <w:szCs w:val="22"/>
          <w:lang w:val="en-US"/>
        </w:rPr>
        <w:t xml:space="preserve">How a new bookshelf saved my class </w:t>
      </w:r>
      <w:r w:rsidR="00C872DF">
        <w:rPr>
          <w:rFonts w:ascii="Calibri" w:hAnsi="Calibri"/>
          <w:color w:val="002060"/>
          <w:sz w:val="22"/>
          <w:szCs w:val="22"/>
          <w:lang w:val="en-US"/>
        </w:rPr>
        <w:t>R corner</w:t>
      </w:r>
    </w:p>
    <w:p w14:paraId="51963374" w14:textId="6533381E" w:rsidR="00F5375D" w:rsidRDefault="00C872DF" w:rsidP="00D874D1">
      <w:pPr>
        <w:tabs>
          <w:tab w:val="left" w:pos="1843"/>
          <w:tab w:val="left" w:pos="2127"/>
        </w:tabs>
        <w:spacing w:after="0"/>
        <w:contextualSpacing/>
        <w:jc w:val="both"/>
        <w:rPr>
          <w:rFonts w:ascii="Calibri" w:hAnsi="Calibri"/>
          <w:color w:val="002060"/>
          <w:sz w:val="22"/>
          <w:szCs w:val="22"/>
          <w:lang w:val="en-US"/>
        </w:rPr>
      </w:pPr>
      <w:r>
        <w:rPr>
          <w:rFonts w:ascii="Calibri" w:hAnsi="Calibri"/>
          <w:color w:val="002060"/>
          <w:sz w:val="22"/>
          <w:szCs w:val="22"/>
          <w:lang w:val="en-US"/>
        </w:rPr>
        <w:t xml:space="preserve">                    </w:t>
      </w:r>
      <w:r w:rsidR="00D874D1">
        <w:rPr>
          <w:rFonts w:ascii="Calibri" w:hAnsi="Calibri"/>
          <w:color w:val="002060"/>
          <w:sz w:val="22"/>
          <w:szCs w:val="22"/>
          <w:lang w:val="en-US"/>
        </w:rPr>
        <w:tab/>
      </w:r>
      <w:r w:rsidR="005E7CD6">
        <w:rPr>
          <w:rFonts w:ascii="Calibri" w:hAnsi="Calibri"/>
          <w:color w:val="002060"/>
          <w:sz w:val="22"/>
          <w:szCs w:val="22"/>
          <w:lang w:val="en-US"/>
        </w:rPr>
        <w:t>c)</w:t>
      </w:r>
      <w:r w:rsidR="00842B9F">
        <w:rPr>
          <w:rFonts w:ascii="Calibri" w:hAnsi="Calibri"/>
          <w:color w:val="002060"/>
          <w:sz w:val="22"/>
          <w:szCs w:val="22"/>
          <w:lang w:val="en-US"/>
        </w:rPr>
        <w:t xml:space="preserve"> </w:t>
      </w:r>
      <w:r w:rsidR="00D874D1">
        <w:rPr>
          <w:rFonts w:ascii="Calibri" w:hAnsi="Calibri"/>
          <w:color w:val="002060"/>
          <w:sz w:val="22"/>
          <w:szCs w:val="22"/>
          <w:lang w:val="en-US"/>
        </w:rPr>
        <w:tab/>
      </w:r>
      <w:r w:rsidR="00842B9F">
        <w:rPr>
          <w:rFonts w:ascii="Calibri" w:hAnsi="Calibri"/>
          <w:color w:val="002060"/>
          <w:sz w:val="22"/>
          <w:szCs w:val="22"/>
          <w:lang w:val="en-US"/>
        </w:rPr>
        <w:t>Pillow beds</w:t>
      </w:r>
      <w:r w:rsidR="004D0B22" w:rsidRPr="00824E23">
        <w:rPr>
          <w:rFonts w:ascii="Calibri" w:hAnsi="Calibri"/>
          <w:color w:val="002060"/>
          <w:sz w:val="22"/>
          <w:szCs w:val="22"/>
          <w:lang w:val="en-US"/>
        </w:rPr>
        <w:t xml:space="preserve"> </w:t>
      </w:r>
      <w:r w:rsidR="00840B33">
        <w:rPr>
          <w:rFonts w:ascii="Calibri" w:hAnsi="Calibri"/>
          <w:color w:val="002060"/>
          <w:sz w:val="22"/>
          <w:szCs w:val="22"/>
          <w:lang w:val="en-US"/>
        </w:rPr>
        <w:t xml:space="preserve">                            </w:t>
      </w:r>
    </w:p>
    <w:p w14:paraId="3F606F3F" w14:textId="2543FDBF" w:rsidR="004D0B22" w:rsidRDefault="00D874D1" w:rsidP="00D874D1">
      <w:pPr>
        <w:tabs>
          <w:tab w:val="left" w:pos="1843"/>
          <w:tab w:val="left" w:pos="2127"/>
        </w:tabs>
        <w:spacing w:after="0"/>
        <w:contextualSpacing/>
        <w:jc w:val="both"/>
        <w:rPr>
          <w:rFonts w:ascii="Calibri" w:hAnsi="Calibri"/>
          <w:color w:val="002060"/>
          <w:sz w:val="22"/>
          <w:szCs w:val="22"/>
          <w:lang w:val="en-US"/>
        </w:rPr>
      </w:pPr>
      <w:r>
        <w:rPr>
          <w:rFonts w:ascii="Calibri" w:hAnsi="Calibri"/>
          <w:color w:val="002060"/>
          <w:sz w:val="22"/>
          <w:szCs w:val="22"/>
          <w:lang w:val="en-US"/>
        </w:rPr>
        <w:tab/>
      </w:r>
      <w:r w:rsidR="00C872DF">
        <w:rPr>
          <w:rFonts w:ascii="Calibri" w:hAnsi="Calibri"/>
          <w:color w:val="002060"/>
          <w:sz w:val="22"/>
          <w:szCs w:val="22"/>
          <w:lang w:val="en-US"/>
        </w:rPr>
        <w:t xml:space="preserve">d) </w:t>
      </w:r>
      <w:r>
        <w:rPr>
          <w:rFonts w:ascii="Calibri" w:hAnsi="Calibri"/>
          <w:color w:val="002060"/>
          <w:sz w:val="22"/>
          <w:szCs w:val="22"/>
          <w:lang w:val="en-US"/>
        </w:rPr>
        <w:tab/>
      </w:r>
      <w:r w:rsidR="00C872DF">
        <w:rPr>
          <w:rFonts w:ascii="Calibri" w:hAnsi="Calibri"/>
          <w:color w:val="002060"/>
          <w:sz w:val="22"/>
          <w:szCs w:val="22"/>
          <w:lang w:val="en-US"/>
        </w:rPr>
        <w:t>Outdoor Bingo</w:t>
      </w:r>
    </w:p>
    <w:p w14:paraId="3C6A4873" w14:textId="77777777" w:rsidR="00D874D1" w:rsidRDefault="00D874D1" w:rsidP="00D874D1">
      <w:pPr>
        <w:tabs>
          <w:tab w:val="left" w:pos="1843"/>
          <w:tab w:val="left" w:pos="2127"/>
        </w:tabs>
        <w:spacing w:after="0"/>
        <w:contextualSpacing/>
        <w:jc w:val="both"/>
        <w:rPr>
          <w:rFonts w:ascii="Calibri" w:hAnsi="Calibri"/>
          <w:color w:val="002060"/>
          <w:sz w:val="22"/>
          <w:szCs w:val="22"/>
          <w:lang w:val="en-US"/>
        </w:rPr>
      </w:pPr>
    </w:p>
    <w:p w14:paraId="717D0336" w14:textId="39491EA5" w:rsidR="005E7CD6" w:rsidRPr="005E7CD6" w:rsidRDefault="005E7CD6" w:rsidP="005E7CD6">
      <w:pPr>
        <w:pStyle w:val="ListParagraph"/>
        <w:numPr>
          <w:ilvl w:val="0"/>
          <w:numId w:val="14"/>
        </w:numPr>
        <w:spacing w:after="0"/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5E7CD6">
        <w:rPr>
          <w:rFonts w:ascii="Calibri" w:hAnsi="Calibri"/>
          <w:color w:val="002060"/>
          <w:sz w:val="22"/>
          <w:szCs w:val="22"/>
          <w:lang w:val="en-US"/>
        </w:rPr>
        <w:t>Slide 1</w:t>
      </w:r>
      <w:r w:rsidR="00CA5A84">
        <w:rPr>
          <w:rFonts w:ascii="Calibri" w:hAnsi="Calibri"/>
          <w:color w:val="002060"/>
          <w:sz w:val="22"/>
          <w:szCs w:val="22"/>
          <w:lang w:val="en-US"/>
        </w:rPr>
        <w:t>3</w:t>
      </w:r>
      <w:r w:rsidR="000C4FCE">
        <w:rPr>
          <w:rFonts w:ascii="Calibri" w:hAnsi="Calibri"/>
          <w:color w:val="002060"/>
          <w:sz w:val="22"/>
          <w:szCs w:val="22"/>
          <w:lang w:val="en-US"/>
        </w:rPr>
        <w:t xml:space="preserve">: </w:t>
      </w:r>
      <w:r w:rsidR="00C872DF">
        <w:rPr>
          <w:rFonts w:ascii="Calibri" w:hAnsi="Calibri"/>
          <w:color w:val="002060"/>
          <w:sz w:val="22"/>
          <w:szCs w:val="22"/>
          <w:lang w:val="en-US"/>
        </w:rPr>
        <w:t xml:space="preserve">Highlight the ways staff can and do seize chances to talk and then show </w:t>
      </w:r>
      <w:r w:rsidR="00C872DF" w:rsidRPr="00C872DF">
        <w:rPr>
          <w:rFonts w:ascii="Calibri" w:hAnsi="Calibri"/>
          <w:i/>
          <w:color w:val="002060"/>
          <w:sz w:val="22"/>
          <w:szCs w:val="22"/>
          <w:lang w:val="en-US"/>
        </w:rPr>
        <w:t xml:space="preserve">Farther </w:t>
      </w:r>
      <w:r w:rsidR="00C872DF">
        <w:rPr>
          <w:rFonts w:ascii="Calibri" w:hAnsi="Calibri"/>
          <w:color w:val="002060"/>
          <w:sz w:val="22"/>
          <w:szCs w:val="22"/>
          <w:lang w:val="en-US"/>
        </w:rPr>
        <w:t>(</w:t>
      </w:r>
      <w:r w:rsidR="00842B9F">
        <w:rPr>
          <w:rFonts w:ascii="Calibri" w:hAnsi="Calibri"/>
          <w:color w:val="002060"/>
          <w:sz w:val="22"/>
          <w:szCs w:val="22"/>
          <w:lang w:val="en-US"/>
        </w:rPr>
        <w:t xml:space="preserve">or a book you </w:t>
      </w:r>
      <w:r w:rsidR="00C872DF">
        <w:rPr>
          <w:rFonts w:ascii="Calibri" w:hAnsi="Calibri"/>
          <w:color w:val="002060"/>
          <w:sz w:val="22"/>
          <w:szCs w:val="22"/>
          <w:lang w:val="en-US"/>
        </w:rPr>
        <w:t>brought</w:t>
      </w:r>
      <w:r w:rsidR="00842B9F">
        <w:rPr>
          <w:rFonts w:ascii="Calibri" w:hAnsi="Calibri"/>
          <w:color w:val="002060"/>
          <w:sz w:val="22"/>
          <w:szCs w:val="22"/>
          <w:lang w:val="en-US"/>
        </w:rPr>
        <w:t xml:space="preserve">) and </w:t>
      </w:r>
      <w:r w:rsidR="00C872DF">
        <w:rPr>
          <w:rFonts w:ascii="Calibri" w:hAnsi="Calibri"/>
          <w:color w:val="002060"/>
          <w:sz w:val="22"/>
          <w:szCs w:val="22"/>
          <w:lang w:val="en-US"/>
        </w:rPr>
        <w:t>generate</w:t>
      </w:r>
      <w:r w:rsidR="00842B9F">
        <w:rPr>
          <w:rFonts w:ascii="Calibri" w:hAnsi="Calibri"/>
          <w:color w:val="002060"/>
          <w:sz w:val="22"/>
          <w:szCs w:val="22"/>
          <w:lang w:val="en-US"/>
        </w:rPr>
        <w:t xml:space="preserve"> </w:t>
      </w:r>
      <w:r w:rsidR="00C872DF">
        <w:rPr>
          <w:rFonts w:ascii="Calibri" w:hAnsi="Calibri"/>
          <w:color w:val="002060"/>
          <w:sz w:val="22"/>
          <w:szCs w:val="22"/>
          <w:lang w:val="en-US"/>
        </w:rPr>
        <w:t>questions</w:t>
      </w:r>
      <w:r w:rsidR="00842B9F">
        <w:rPr>
          <w:rFonts w:ascii="Calibri" w:hAnsi="Calibri"/>
          <w:color w:val="002060"/>
          <w:sz w:val="22"/>
          <w:szCs w:val="22"/>
          <w:lang w:val="en-US"/>
        </w:rPr>
        <w:t xml:space="preserve">. If </w:t>
      </w:r>
      <w:r w:rsidR="00C872DF">
        <w:rPr>
          <w:rFonts w:ascii="Calibri" w:hAnsi="Calibri"/>
          <w:color w:val="002060"/>
          <w:sz w:val="22"/>
          <w:szCs w:val="22"/>
          <w:lang w:val="en-US"/>
        </w:rPr>
        <w:t>time</w:t>
      </w:r>
      <w:r w:rsidR="000C4FCE">
        <w:rPr>
          <w:rFonts w:ascii="Calibri" w:hAnsi="Calibri"/>
          <w:color w:val="002060"/>
          <w:sz w:val="22"/>
          <w:szCs w:val="22"/>
          <w:lang w:val="en-US"/>
        </w:rPr>
        <w:t>,</w:t>
      </w:r>
      <w:r w:rsidR="00842B9F">
        <w:rPr>
          <w:rFonts w:ascii="Calibri" w:hAnsi="Calibri"/>
          <w:color w:val="002060"/>
          <w:sz w:val="22"/>
          <w:szCs w:val="22"/>
          <w:lang w:val="en-US"/>
        </w:rPr>
        <w:t xml:space="preserve"> read the book to ‘answer’ these</w:t>
      </w:r>
      <w:r w:rsidR="003310CC">
        <w:rPr>
          <w:rFonts w:ascii="Calibri" w:hAnsi="Calibri"/>
          <w:color w:val="002060"/>
          <w:sz w:val="22"/>
          <w:szCs w:val="22"/>
          <w:lang w:val="en-US"/>
        </w:rPr>
        <w:t>.</w:t>
      </w:r>
      <w:r>
        <w:rPr>
          <w:rFonts w:ascii="Calibri" w:hAnsi="Calibri"/>
          <w:color w:val="002060"/>
          <w:sz w:val="22"/>
          <w:szCs w:val="22"/>
          <w:lang w:val="en-US"/>
        </w:rPr>
        <w:t xml:space="preserve"> </w:t>
      </w:r>
    </w:p>
    <w:p w14:paraId="5DFC7A47" w14:textId="77777777" w:rsidR="00824E23" w:rsidRPr="00824E23" w:rsidRDefault="00824E23" w:rsidP="00824E23">
      <w:pPr>
        <w:spacing w:after="0"/>
        <w:jc w:val="both"/>
        <w:rPr>
          <w:rFonts w:ascii="Calibri" w:hAnsi="Calibri"/>
          <w:color w:val="002060"/>
          <w:sz w:val="22"/>
          <w:szCs w:val="22"/>
        </w:rPr>
      </w:pPr>
    </w:p>
    <w:p w14:paraId="7BF94FC9" w14:textId="788812DC" w:rsidR="007161C1" w:rsidRPr="00824E23" w:rsidRDefault="00824E23" w:rsidP="007161C1">
      <w:pPr>
        <w:spacing w:after="0"/>
        <w:jc w:val="both"/>
        <w:rPr>
          <w:rFonts w:ascii="Calibri" w:hAnsi="Calibri"/>
          <w:color w:val="002060"/>
        </w:rPr>
      </w:pPr>
      <w:r w:rsidRPr="00824E23">
        <w:rPr>
          <w:rFonts w:ascii="Calibri" w:hAnsi="Calibri"/>
          <w:b/>
          <w:color w:val="002060"/>
        </w:rPr>
        <w:t xml:space="preserve"> To close</w:t>
      </w:r>
      <w:r w:rsidR="007161C1" w:rsidRPr="007161C1">
        <w:rPr>
          <w:rFonts w:ascii="Calibri" w:hAnsi="Calibri"/>
          <w:b/>
          <w:color w:val="002060"/>
        </w:rPr>
        <w:t xml:space="preserve">: </w:t>
      </w:r>
      <w:r w:rsidR="007161C1" w:rsidRPr="00824E23">
        <w:rPr>
          <w:rFonts w:ascii="Calibri" w:hAnsi="Calibri"/>
          <w:b/>
          <w:color w:val="002060"/>
        </w:rPr>
        <w:t>Planning ahead</w:t>
      </w:r>
      <w:r w:rsidR="007161C1">
        <w:rPr>
          <w:rFonts w:ascii="Calibri" w:hAnsi="Calibri"/>
          <w:b/>
          <w:color w:val="002060"/>
        </w:rPr>
        <w:t xml:space="preserve"> </w:t>
      </w:r>
      <w:r w:rsidR="00840B33">
        <w:rPr>
          <w:rFonts w:ascii="Calibri" w:hAnsi="Calibri"/>
          <w:b/>
          <w:color w:val="002060"/>
        </w:rPr>
        <w:t>to</w:t>
      </w:r>
      <w:r w:rsidR="007161C1">
        <w:rPr>
          <w:rFonts w:ascii="Calibri" w:hAnsi="Calibri"/>
          <w:b/>
          <w:color w:val="002060"/>
        </w:rPr>
        <w:t xml:space="preserve"> d</w:t>
      </w:r>
      <w:r w:rsidR="00840B33">
        <w:rPr>
          <w:rFonts w:ascii="Calibri" w:hAnsi="Calibri"/>
          <w:b/>
          <w:color w:val="002060"/>
        </w:rPr>
        <w:t>evelop</w:t>
      </w:r>
      <w:r w:rsidR="007161C1" w:rsidRPr="00824E23">
        <w:rPr>
          <w:rFonts w:ascii="Calibri" w:hAnsi="Calibri"/>
          <w:b/>
          <w:color w:val="002060"/>
        </w:rPr>
        <w:t xml:space="preserve"> </w:t>
      </w:r>
      <w:r w:rsidR="00840B33">
        <w:rPr>
          <w:rFonts w:ascii="Calibri" w:hAnsi="Calibri"/>
          <w:b/>
          <w:color w:val="002060"/>
        </w:rPr>
        <w:t>your social reading environments</w:t>
      </w:r>
    </w:p>
    <w:p w14:paraId="2676BF7E" w14:textId="6A912153" w:rsidR="007161C1" w:rsidRPr="00824E23" w:rsidRDefault="00840B33" w:rsidP="007161C1">
      <w:pPr>
        <w:numPr>
          <w:ilvl w:val="0"/>
          <w:numId w:val="16"/>
        </w:numPr>
        <w:spacing w:after="0"/>
        <w:contextualSpacing/>
        <w:jc w:val="both"/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>Slide</w:t>
      </w:r>
      <w:r w:rsidR="00842B9F">
        <w:rPr>
          <w:rFonts w:ascii="Calibri" w:hAnsi="Calibri"/>
          <w:color w:val="002060"/>
          <w:sz w:val="22"/>
          <w:szCs w:val="22"/>
        </w:rPr>
        <w:t xml:space="preserve"> </w:t>
      </w:r>
      <w:r w:rsidR="00CA5A84">
        <w:rPr>
          <w:rFonts w:ascii="Calibri" w:hAnsi="Calibri"/>
          <w:color w:val="002060"/>
          <w:sz w:val="22"/>
          <w:szCs w:val="22"/>
        </w:rPr>
        <w:t>14</w:t>
      </w:r>
      <w:r>
        <w:rPr>
          <w:rFonts w:ascii="Calibri" w:hAnsi="Calibri"/>
          <w:color w:val="002060"/>
          <w:sz w:val="22"/>
          <w:szCs w:val="22"/>
        </w:rPr>
        <w:t>:</w:t>
      </w:r>
      <w:r w:rsidR="007161C1">
        <w:rPr>
          <w:rFonts w:ascii="Calibri" w:hAnsi="Calibri"/>
          <w:color w:val="002060"/>
          <w:sz w:val="22"/>
          <w:szCs w:val="22"/>
        </w:rPr>
        <w:t xml:space="preserve"> </w:t>
      </w:r>
      <w:r w:rsidR="007161C1" w:rsidRPr="00824E23">
        <w:rPr>
          <w:rFonts w:ascii="Calibri" w:hAnsi="Calibri"/>
          <w:color w:val="002060"/>
          <w:sz w:val="22"/>
          <w:szCs w:val="22"/>
        </w:rPr>
        <w:t xml:space="preserve">Discuss </w:t>
      </w:r>
      <w:r w:rsidR="00842B9F">
        <w:rPr>
          <w:rFonts w:ascii="Calibri" w:hAnsi="Calibri"/>
          <w:color w:val="002060"/>
          <w:sz w:val="22"/>
          <w:szCs w:val="22"/>
        </w:rPr>
        <w:t xml:space="preserve">which aspect/s staff want to develop further </w:t>
      </w:r>
      <w:r w:rsidR="007161C1" w:rsidRPr="00824E23">
        <w:rPr>
          <w:rFonts w:ascii="Calibri" w:hAnsi="Calibri"/>
          <w:color w:val="002060"/>
          <w:sz w:val="22"/>
          <w:szCs w:val="22"/>
        </w:rPr>
        <w:t xml:space="preserve">individually or as a </w:t>
      </w:r>
      <w:r w:rsidR="00842B9F">
        <w:rPr>
          <w:rFonts w:ascii="Calibri" w:hAnsi="Calibri"/>
          <w:color w:val="002060"/>
          <w:sz w:val="22"/>
          <w:szCs w:val="22"/>
        </w:rPr>
        <w:t xml:space="preserve">Year </w:t>
      </w:r>
      <w:r w:rsidR="007161C1" w:rsidRPr="00824E23">
        <w:rPr>
          <w:rFonts w:ascii="Calibri" w:hAnsi="Calibri"/>
          <w:color w:val="002060"/>
          <w:sz w:val="22"/>
          <w:szCs w:val="22"/>
        </w:rPr>
        <w:t>group</w:t>
      </w:r>
    </w:p>
    <w:p w14:paraId="5A4F85FB" w14:textId="2A00AF4F" w:rsidR="005E7CD6" w:rsidRDefault="007161C1" w:rsidP="005E7CD6">
      <w:pPr>
        <w:numPr>
          <w:ilvl w:val="0"/>
          <w:numId w:val="16"/>
        </w:numPr>
        <w:spacing w:after="0"/>
        <w:contextualSpacing/>
        <w:jc w:val="both"/>
        <w:rPr>
          <w:rFonts w:ascii="Calibri" w:hAnsi="Calibri"/>
          <w:color w:val="002060"/>
          <w:sz w:val="22"/>
          <w:szCs w:val="22"/>
        </w:rPr>
      </w:pPr>
      <w:r w:rsidRPr="007161C1">
        <w:rPr>
          <w:rFonts w:ascii="Calibri" w:hAnsi="Calibri"/>
          <w:color w:val="002060"/>
          <w:sz w:val="22"/>
          <w:szCs w:val="22"/>
        </w:rPr>
        <w:t xml:space="preserve">Hand out </w:t>
      </w:r>
      <w:r>
        <w:rPr>
          <w:rFonts w:ascii="Calibri" w:hAnsi="Calibri"/>
          <w:color w:val="002060"/>
          <w:sz w:val="22"/>
          <w:szCs w:val="22"/>
        </w:rPr>
        <w:t>the</w:t>
      </w:r>
      <w:r w:rsidRPr="00824E23">
        <w:rPr>
          <w:rFonts w:ascii="Calibri" w:hAnsi="Calibri"/>
          <w:color w:val="002060"/>
          <w:sz w:val="22"/>
          <w:szCs w:val="22"/>
        </w:rPr>
        <w:t xml:space="preserve"> Practical Classroom Strategies document </w:t>
      </w:r>
      <w:r w:rsidR="005E7CD6">
        <w:rPr>
          <w:rFonts w:ascii="Calibri" w:hAnsi="Calibri"/>
          <w:color w:val="002060"/>
          <w:sz w:val="22"/>
          <w:szCs w:val="22"/>
        </w:rPr>
        <w:t>from</w:t>
      </w:r>
      <w:r>
        <w:rPr>
          <w:rFonts w:ascii="Calibri" w:hAnsi="Calibri"/>
          <w:color w:val="002060"/>
          <w:sz w:val="22"/>
          <w:szCs w:val="22"/>
        </w:rPr>
        <w:t xml:space="preserve"> the site</w:t>
      </w:r>
      <w:r w:rsidR="00842B9F">
        <w:rPr>
          <w:rFonts w:ascii="Calibri" w:hAnsi="Calibri"/>
          <w:color w:val="002060"/>
          <w:sz w:val="22"/>
          <w:szCs w:val="22"/>
        </w:rPr>
        <w:t xml:space="preserve"> with 10 more ideas </w:t>
      </w:r>
    </w:p>
    <w:p w14:paraId="10D14343" w14:textId="5CB84D95" w:rsidR="005E7CD6" w:rsidRDefault="00842B9F" w:rsidP="005E7CD6">
      <w:pPr>
        <w:numPr>
          <w:ilvl w:val="0"/>
          <w:numId w:val="16"/>
        </w:numPr>
        <w:spacing w:after="0"/>
        <w:contextualSpacing/>
        <w:jc w:val="both"/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>Set a time for sharing developing work –</w:t>
      </w:r>
      <w:r w:rsidR="00CA5A84">
        <w:rPr>
          <w:rFonts w:ascii="Calibri" w:hAnsi="Calibri"/>
          <w:color w:val="002060"/>
          <w:sz w:val="22"/>
          <w:szCs w:val="22"/>
        </w:rPr>
        <w:t xml:space="preserve"> </w:t>
      </w:r>
      <w:r>
        <w:rPr>
          <w:rFonts w:ascii="Calibri" w:hAnsi="Calibri"/>
          <w:color w:val="002060"/>
          <w:sz w:val="22"/>
          <w:szCs w:val="22"/>
        </w:rPr>
        <w:t>maybe visiting each other’s classrooms?</w:t>
      </w:r>
    </w:p>
    <w:p w14:paraId="6A736205" w14:textId="77777777" w:rsidR="00840B33" w:rsidRPr="005E7CD6" w:rsidRDefault="00840B33" w:rsidP="00840B33">
      <w:pPr>
        <w:spacing w:after="0"/>
        <w:ind w:left="720"/>
        <w:contextualSpacing/>
        <w:jc w:val="both"/>
        <w:rPr>
          <w:rFonts w:ascii="Calibri" w:hAnsi="Calibri"/>
          <w:color w:val="002060"/>
          <w:sz w:val="22"/>
          <w:szCs w:val="22"/>
        </w:rPr>
      </w:pPr>
    </w:p>
    <w:sectPr w:rsidR="00840B33" w:rsidRPr="005E7CD6" w:rsidSect="000C4FCE">
      <w:pgSz w:w="11900" w:h="16840"/>
      <w:pgMar w:top="1440" w:right="843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803FC" w14:textId="77777777" w:rsidR="00E20C98" w:rsidRDefault="00E20C98" w:rsidP="00CC047F">
      <w:pPr>
        <w:spacing w:after="0"/>
      </w:pPr>
      <w:r>
        <w:separator/>
      </w:r>
    </w:p>
  </w:endnote>
  <w:endnote w:type="continuationSeparator" w:id="0">
    <w:p w14:paraId="45DDD7EA" w14:textId="77777777" w:rsidR="00E20C98" w:rsidRDefault="00E20C98" w:rsidP="00CC04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9D379" w14:textId="77777777" w:rsidR="00E20C98" w:rsidRDefault="00E20C98" w:rsidP="00CC047F">
      <w:pPr>
        <w:spacing w:after="0"/>
      </w:pPr>
      <w:r>
        <w:separator/>
      </w:r>
    </w:p>
  </w:footnote>
  <w:footnote w:type="continuationSeparator" w:id="0">
    <w:p w14:paraId="0B38188A" w14:textId="77777777" w:rsidR="00E20C98" w:rsidRDefault="00E20C98" w:rsidP="00CC04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6981"/>
    <w:multiLevelType w:val="hybridMultilevel"/>
    <w:tmpl w:val="A1A0E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802C4"/>
    <w:multiLevelType w:val="hybridMultilevel"/>
    <w:tmpl w:val="B0E4BF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5F5BE5"/>
    <w:multiLevelType w:val="hybridMultilevel"/>
    <w:tmpl w:val="45F06C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43100"/>
    <w:multiLevelType w:val="hybridMultilevel"/>
    <w:tmpl w:val="FE2EF0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5C2E40"/>
    <w:multiLevelType w:val="hybridMultilevel"/>
    <w:tmpl w:val="1DE4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D21E2"/>
    <w:multiLevelType w:val="hybridMultilevel"/>
    <w:tmpl w:val="3182C854"/>
    <w:lvl w:ilvl="0" w:tplc="F788D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C2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B25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EA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03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EE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A1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E0B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C0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D30FEC"/>
    <w:multiLevelType w:val="hybridMultilevel"/>
    <w:tmpl w:val="EC028A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BC249E"/>
    <w:multiLevelType w:val="hybridMultilevel"/>
    <w:tmpl w:val="640A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5D55CDF"/>
    <w:multiLevelType w:val="hybridMultilevel"/>
    <w:tmpl w:val="56D0E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70989"/>
    <w:multiLevelType w:val="hybridMultilevel"/>
    <w:tmpl w:val="E52A08AC"/>
    <w:lvl w:ilvl="0" w:tplc="18AE45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D27F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0DD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8B5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E3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18A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6ED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CA2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FC2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82EE2"/>
    <w:multiLevelType w:val="hybridMultilevel"/>
    <w:tmpl w:val="8D4AE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F09D5"/>
    <w:multiLevelType w:val="hybridMultilevel"/>
    <w:tmpl w:val="3948E42A"/>
    <w:lvl w:ilvl="0" w:tplc="B860CA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206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D3FBE"/>
    <w:multiLevelType w:val="hybridMultilevel"/>
    <w:tmpl w:val="4F226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46DF1"/>
    <w:multiLevelType w:val="hybridMultilevel"/>
    <w:tmpl w:val="718C8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74833"/>
    <w:multiLevelType w:val="hybridMultilevel"/>
    <w:tmpl w:val="4A540292"/>
    <w:lvl w:ilvl="0" w:tplc="16D8C812">
      <w:start w:val="1"/>
      <w:numFmt w:val="lowerLetter"/>
      <w:lvlText w:val="%1)"/>
      <w:lvlJc w:val="left"/>
      <w:pPr>
        <w:ind w:left="1440" w:hanging="360"/>
      </w:pPr>
      <w:rPr>
        <w:rFonts w:ascii="Calibri" w:eastAsiaTheme="minorEastAsia" w:hAnsi="Calibr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2671EA"/>
    <w:multiLevelType w:val="hybridMultilevel"/>
    <w:tmpl w:val="889E8306"/>
    <w:lvl w:ilvl="0" w:tplc="0CBCD74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24E7C"/>
    <w:multiLevelType w:val="hybridMultilevel"/>
    <w:tmpl w:val="605657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7D28C0"/>
    <w:multiLevelType w:val="hybridMultilevel"/>
    <w:tmpl w:val="9FEC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25064"/>
    <w:multiLevelType w:val="hybridMultilevel"/>
    <w:tmpl w:val="A1EED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60470"/>
    <w:multiLevelType w:val="hybridMultilevel"/>
    <w:tmpl w:val="BE58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36B4D"/>
    <w:multiLevelType w:val="hybridMultilevel"/>
    <w:tmpl w:val="4418B5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E356A"/>
    <w:multiLevelType w:val="hybridMultilevel"/>
    <w:tmpl w:val="E29AB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D28E5"/>
    <w:multiLevelType w:val="hybridMultilevel"/>
    <w:tmpl w:val="663A32A2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0"/>
  </w:num>
  <w:num w:numId="5">
    <w:abstractNumId w:val="12"/>
  </w:num>
  <w:num w:numId="6">
    <w:abstractNumId w:val="18"/>
  </w:num>
  <w:num w:numId="7">
    <w:abstractNumId w:val="20"/>
  </w:num>
  <w:num w:numId="8">
    <w:abstractNumId w:val="16"/>
  </w:num>
  <w:num w:numId="9">
    <w:abstractNumId w:val="9"/>
  </w:num>
  <w:num w:numId="10">
    <w:abstractNumId w:val="1"/>
  </w:num>
  <w:num w:numId="11">
    <w:abstractNumId w:val="6"/>
  </w:num>
  <w:num w:numId="12">
    <w:abstractNumId w:val="14"/>
  </w:num>
  <w:num w:numId="13">
    <w:abstractNumId w:val="2"/>
  </w:num>
  <w:num w:numId="14">
    <w:abstractNumId w:val="7"/>
  </w:num>
  <w:num w:numId="15">
    <w:abstractNumId w:val="22"/>
  </w:num>
  <w:num w:numId="16">
    <w:abstractNumId w:val="4"/>
  </w:num>
  <w:num w:numId="17">
    <w:abstractNumId w:val="17"/>
  </w:num>
  <w:num w:numId="18">
    <w:abstractNumId w:val="21"/>
  </w:num>
  <w:num w:numId="19">
    <w:abstractNumId w:val="8"/>
  </w:num>
  <w:num w:numId="20">
    <w:abstractNumId w:val="3"/>
  </w:num>
  <w:num w:numId="21">
    <w:abstractNumId w:val="10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E6"/>
    <w:rsid w:val="0002591B"/>
    <w:rsid w:val="000C4FCE"/>
    <w:rsid w:val="001302E1"/>
    <w:rsid w:val="0020393F"/>
    <w:rsid w:val="00311099"/>
    <w:rsid w:val="003310CC"/>
    <w:rsid w:val="003A6312"/>
    <w:rsid w:val="004D0B22"/>
    <w:rsid w:val="004F2483"/>
    <w:rsid w:val="005A5F65"/>
    <w:rsid w:val="005D653A"/>
    <w:rsid w:val="005D74C4"/>
    <w:rsid w:val="005E7CD6"/>
    <w:rsid w:val="00652D8B"/>
    <w:rsid w:val="00676546"/>
    <w:rsid w:val="0070239D"/>
    <w:rsid w:val="00711986"/>
    <w:rsid w:val="007161C1"/>
    <w:rsid w:val="007B2D98"/>
    <w:rsid w:val="007B3DBE"/>
    <w:rsid w:val="00822693"/>
    <w:rsid w:val="00824E23"/>
    <w:rsid w:val="00835320"/>
    <w:rsid w:val="00840B33"/>
    <w:rsid w:val="00842B9F"/>
    <w:rsid w:val="008A52D0"/>
    <w:rsid w:val="008D5910"/>
    <w:rsid w:val="008F79C9"/>
    <w:rsid w:val="009032E4"/>
    <w:rsid w:val="00937248"/>
    <w:rsid w:val="0097684C"/>
    <w:rsid w:val="009C3616"/>
    <w:rsid w:val="00AA7802"/>
    <w:rsid w:val="00AD3364"/>
    <w:rsid w:val="00AF78FB"/>
    <w:rsid w:val="00B11BF8"/>
    <w:rsid w:val="00B41DD7"/>
    <w:rsid w:val="00BB0BBF"/>
    <w:rsid w:val="00BB3745"/>
    <w:rsid w:val="00C023E6"/>
    <w:rsid w:val="00C872DF"/>
    <w:rsid w:val="00C962EF"/>
    <w:rsid w:val="00CA5A84"/>
    <w:rsid w:val="00CC047F"/>
    <w:rsid w:val="00D03DA5"/>
    <w:rsid w:val="00D47AF1"/>
    <w:rsid w:val="00D874D1"/>
    <w:rsid w:val="00E20C98"/>
    <w:rsid w:val="00E72BE2"/>
    <w:rsid w:val="00EB4796"/>
    <w:rsid w:val="00EC3CF5"/>
    <w:rsid w:val="00ED47D7"/>
    <w:rsid w:val="00F5375D"/>
    <w:rsid w:val="00FB7D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C4954"/>
  <w15:docId w15:val="{2E07BCAE-A2D5-4E5F-ABA1-3DA8B358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80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023E6"/>
    <w:pPr>
      <w:spacing w:after="0"/>
    </w:pPr>
    <w:rPr>
      <w:rFonts w:ascii=".SF UI Text" w:eastAsiaTheme="minorHAnsi" w:hAnsi=".SF UI Text" w:cs="Times New Roman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C023E6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C023E6"/>
  </w:style>
  <w:style w:type="paragraph" w:styleId="BalloonText">
    <w:name w:val="Balloon Text"/>
    <w:basedOn w:val="Normal"/>
    <w:link w:val="BalloonTextChar"/>
    <w:uiPriority w:val="99"/>
    <w:semiHidden/>
    <w:unhideWhenUsed/>
    <w:rsid w:val="00C023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E6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226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269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226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69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47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047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047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047F"/>
    <w:rPr>
      <w:lang w:val="en-GB"/>
    </w:rPr>
  </w:style>
  <w:style w:type="paragraph" w:styleId="BodyText">
    <w:name w:val="Body Text"/>
    <w:basedOn w:val="Normal"/>
    <w:link w:val="BodyTextChar"/>
    <w:uiPriority w:val="1"/>
    <w:qFormat/>
    <w:rsid w:val="00F5375D"/>
    <w:pPr>
      <w:widowControl w:val="0"/>
      <w:autoSpaceDE w:val="0"/>
      <w:autoSpaceDN w:val="0"/>
      <w:spacing w:after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5375D"/>
    <w:rPr>
      <w:rFonts w:ascii="Calibri" w:eastAsia="Calibri" w:hAnsi="Calibri" w:cs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53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75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4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99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9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urfp.org/eop/developing-ownership-through-social-reading-environment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urfp.org/finding/rfpp/social-reading-environmen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</dc:creator>
  <cp:lastModifiedBy>Samantha.Davage</cp:lastModifiedBy>
  <cp:revision>2</cp:revision>
  <dcterms:created xsi:type="dcterms:W3CDTF">2021-02-12T11:25:00Z</dcterms:created>
  <dcterms:modified xsi:type="dcterms:W3CDTF">2021-02-12T11:25:00Z</dcterms:modified>
</cp:coreProperties>
</file>